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32" w:rsidRDefault="00BC6432" w:rsidP="00BC6432">
      <w:r>
        <w:t>To Chilmark Board of Selectmen</w:t>
      </w:r>
    </w:p>
    <w:p w:rsidR="00BC6432" w:rsidRDefault="00BC6432" w:rsidP="00BC6432"/>
    <w:p w:rsidR="00BC6432" w:rsidRDefault="00BC6432" w:rsidP="00BC6432">
      <w:r>
        <w:t xml:space="preserve">Please consider my interest in serving on the Martha's Vineyard Cultural Council as a Representative from Chilmark. As a grant recipient in the past, I know </w:t>
      </w:r>
      <w:proofErr w:type="spellStart"/>
      <w:r>
        <w:t>first hand</w:t>
      </w:r>
      <w:proofErr w:type="spellEnd"/>
      <w:r>
        <w:t xml:space="preserve"> how much the grant means to promoting art on the island. I would be honored to be in involved on this community service.</w:t>
      </w:r>
    </w:p>
    <w:p w:rsidR="00BC6432" w:rsidRDefault="00BC6432" w:rsidP="00BC6432">
      <w:r>
        <w:t>Sincerely,</w:t>
      </w:r>
    </w:p>
    <w:p w:rsidR="00BC6432" w:rsidRDefault="00BC6432" w:rsidP="00BC6432">
      <w:r>
        <w:t>Margaret Emerson</w:t>
      </w:r>
    </w:p>
    <w:p w:rsidR="00BC6432" w:rsidRDefault="00BC6432" w:rsidP="00BC6432">
      <w:r>
        <w:t>35 North Road, Chilmark</w:t>
      </w:r>
    </w:p>
    <w:p w:rsidR="00C50D1C" w:rsidRDefault="00C50D1C">
      <w:bookmarkStart w:id="0" w:name="_GoBack"/>
      <w:bookmarkEnd w:id="0"/>
    </w:p>
    <w:sectPr w:rsidR="00C5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32"/>
    <w:rsid w:val="00BC6432"/>
    <w:rsid w:val="00C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1</cp:revision>
  <dcterms:created xsi:type="dcterms:W3CDTF">2018-10-15T20:20:00Z</dcterms:created>
  <dcterms:modified xsi:type="dcterms:W3CDTF">2018-10-15T20:21:00Z</dcterms:modified>
</cp:coreProperties>
</file>